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3FF31737" w14:textId="5B63CB29" w:rsidR="00B0338E" w:rsidRPr="00ED35FC" w:rsidRDefault="00D113F0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  <w:r w:rsidRPr="00D113F0">
        <w:rPr>
          <w:b/>
          <w:sz w:val="24"/>
          <w:lang w:val="bg-BG"/>
        </w:rPr>
        <w:tab/>
      </w:r>
      <w:r w:rsidRPr="00D113F0">
        <w:rPr>
          <w:b/>
          <w:sz w:val="24"/>
          <w:lang w:val="bg-BG"/>
        </w:rPr>
        <w:tab/>
      </w:r>
      <w:r w:rsidRPr="00D113F0">
        <w:rPr>
          <w:b/>
          <w:sz w:val="24"/>
          <w:lang w:val="bg-BG"/>
        </w:rPr>
        <w:tab/>
      </w:r>
      <w:r w:rsidRPr="00D113F0">
        <w:rPr>
          <w:b/>
          <w:sz w:val="24"/>
          <w:lang w:val="bg-BG"/>
        </w:rPr>
        <w:tab/>
      </w:r>
      <w:r w:rsidRPr="00D113F0">
        <w:rPr>
          <w:b/>
          <w:sz w:val="24"/>
          <w:lang w:val="bg-BG"/>
        </w:rPr>
        <w:tab/>
        <w:t xml:space="preserve">      № 6</w:t>
      </w:r>
      <w:r>
        <w:rPr>
          <w:b/>
          <w:sz w:val="24"/>
          <w:lang w:val="bg-BG"/>
        </w:rPr>
        <w:t>42</w:t>
      </w:r>
      <w:r w:rsidRPr="00D113F0">
        <w:rPr>
          <w:b/>
          <w:sz w:val="24"/>
          <w:lang w:val="bg-BG"/>
        </w:rPr>
        <w:t>/19.06.2026</w:t>
      </w:r>
    </w:p>
    <w:p w14:paraId="2F825D78" w14:textId="77777777" w:rsidR="0093620C" w:rsidRPr="00ED35FC" w:rsidRDefault="0093620C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6BCE6687" w14:textId="3848E4E2" w:rsidR="00126AF5" w:rsidRPr="00355536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55536">
        <w:rPr>
          <w:bCs/>
          <w:sz w:val="24"/>
          <w:lang w:val="bg-BG"/>
        </w:rPr>
        <w:t xml:space="preserve">На </w:t>
      </w:r>
      <w:r w:rsidR="00345CAE" w:rsidRPr="0035553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355536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355536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355536">
        <w:rPr>
          <w:rFonts w:eastAsiaTheme="minorHAnsi"/>
          <w:bCs/>
          <w:iCs/>
          <w:sz w:val="24"/>
          <w:lang w:val="bg-BG"/>
        </w:rPr>
        <w:t>,</w:t>
      </w:r>
      <w:r w:rsidR="008908B9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55536">
        <w:rPr>
          <w:rFonts w:eastAsiaTheme="minorHAnsi"/>
          <w:bCs/>
          <w:iCs/>
          <w:sz w:val="24"/>
          <w:lang w:val="bg-BG"/>
        </w:rPr>
        <w:t>т.</w:t>
      </w:r>
      <w:r w:rsidR="001B667A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FF5172">
        <w:rPr>
          <w:rFonts w:eastAsiaTheme="minorHAnsi"/>
          <w:bCs/>
          <w:iCs/>
          <w:sz w:val="24"/>
          <w:lang w:val="bg-BG"/>
        </w:rPr>
        <w:t>5</w:t>
      </w:r>
      <w:r w:rsidR="00C325A7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355536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55536">
        <w:rPr>
          <w:bCs/>
          <w:sz w:val="24"/>
          <w:lang w:val="bg-BG"/>
        </w:rPr>
        <w:t xml:space="preserve"> </w:t>
      </w:r>
      <w:r w:rsidR="00840F1E" w:rsidRPr="00355536">
        <w:rPr>
          <w:bCs/>
          <w:sz w:val="24"/>
          <w:lang w:val="bg-BG"/>
        </w:rPr>
        <w:t xml:space="preserve">(ЗГ) </w:t>
      </w:r>
      <w:r w:rsidR="00EE2C7F" w:rsidRPr="00355536">
        <w:rPr>
          <w:sz w:val="24"/>
          <w:lang w:val="bg-BG"/>
        </w:rPr>
        <w:t>и П</w:t>
      </w:r>
      <w:r w:rsidRPr="00355536">
        <w:rPr>
          <w:sz w:val="24"/>
          <w:lang w:val="bg-BG"/>
        </w:rPr>
        <w:t xml:space="preserve">ротокол </w:t>
      </w:r>
      <w:r w:rsidR="003B4DDB" w:rsidRPr="00355536">
        <w:rPr>
          <w:sz w:val="24"/>
          <w:lang w:val="bg-BG"/>
        </w:rPr>
        <w:t>№</w:t>
      </w:r>
      <w:r w:rsidR="001D72C0" w:rsidRPr="00355536">
        <w:rPr>
          <w:sz w:val="24"/>
          <w:lang w:val="bg-BG"/>
        </w:rPr>
        <w:t xml:space="preserve"> </w:t>
      </w:r>
      <w:r w:rsidR="00F44CF5" w:rsidRPr="00355536">
        <w:rPr>
          <w:sz w:val="24"/>
          <w:lang w:val="bg-BG"/>
        </w:rPr>
        <w:t>1</w:t>
      </w:r>
      <w:r w:rsidR="00DC4D3E" w:rsidRPr="00355536">
        <w:rPr>
          <w:sz w:val="24"/>
          <w:lang w:val="bg-BG"/>
        </w:rPr>
        <w:t>5</w:t>
      </w:r>
      <w:r w:rsidR="00377897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от </w:t>
      </w:r>
      <w:r w:rsidR="00DC4D3E" w:rsidRPr="00355536">
        <w:rPr>
          <w:sz w:val="24"/>
          <w:lang w:val="bg-BG"/>
        </w:rPr>
        <w:t>1</w:t>
      </w:r>
      <w:r w:rsidR="00F44CF5" w:rsidRPr="00355536">
        <w:rPr>
          <w:sz w:val="24"/>
          <w:lang w:val="bg-BG"/>
        </w:rPr>
        <w:t>2</w:t>
      </w:r>
      <w:r w:rsidR="00300D74" w:rsidRPr="00355536">
        <w:rPr>
          <w:sz w:val="24"/>
          <w:lang w:val="bg-BG"/>
        </w:rPr>
        <w:t>.0</w:t>
      </w:r>
      <w:r w:rsidR="00DC4D3E" w:rsidRPr="00355536">
        <w:rPr>
          <w:sz w:val="24"/>
          <w:lang w:val="bg-BG"/>
        </w:rPr>
        <w:t>6</w:t>
      </w:r>
      <w:r w:rsidR="006748C4" w:rsidRPr="00355536">
        <w:rPr>
          <w:sz w:val="24"/>
          <w:lang w:val="bg-BG"/>
        </w:rPr>
        <w:t>.202</w:t>
      </w:r>
      <w:r w:rsidR="00300D74" w:rsidRPr="00355536">
        <w:rPr>
          <w:sz w:val="24"/>
          <w:lang w:val="bg-BG"/>
        </w:rPr>
        <w:t>6</w:t>
      </w:r>
      <w:r w:rsidR="006748C4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г. на комисията, назначена със Заповед </w:t>
      </w:r>
      <w:r w:rsidR="00345CAE" w:rsidRPr="00355536">
        <w:rPr>
          <w:sz w:val="24"/>
          <w:lang w:val="bg-BG"/>
        </w:rPr>
        <w:t xml:space="preserve">№ </w:t>
      </w:r>
      <w:r w:rsidR="00F26355" w:rsidRPr="00355536">
        <w:rPr>
          <w:sz w:val="24"/>
          <w:lang w:val="bg-BG"/>
        </w:rPr>
        <w:t>115 от 09</w:t>
      </w:r>
      <w:r w:rsidR="00345CAE" w:rsidRPr="00355536">
        <w:rPr>
          <w:sz w:val="24"/>
          <w:lang w:val="bg-BG"/>
        </w:rPr>
        <w:t>.0</w:t>
      </w:r>
      <w:r w:rsidR="00F26355" w:rsidRPr="00355536">
        <w:rPr>
          <w:sz w:val="24"/>
          <w:lang w:val="bg-BG"/>
        </w:rPr>
        <w:t>2</w:t>
      </w:r>
      <w:r w:rsidR="00345CAE" w:rsidRPr="00355536">
        <w:rPr>
          <w:sz w:val="24"/>
          <w:lang w:val="bg-BG"/>
        </w:rPr>
        <w:t>.202</w:t>
      </w:r>
      <w:r w:rsidR="00F26355" w:rsidRPr="00355536">
        <w:rPr>
          <w:sz w:val="24"/>
          <w:lang w:val="bg-BG"/>
        </w:rPr>
        <w:t>6</w:t>
      </w:r>
      <w:r w:rsidR="00345CAE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г. </w:t>
      </w:r>
      <w:r w:rsidRPr="00355536">
        <w:rPr>
          <w:sz w:val="24"/>
          <w:lang w:val="bg-BG"/>
        </w:rPr>
        <w:t>на изпълнителния директор на И</w:t>
      </w:r>
      <w:r w:rsidR="00840F1E" w:rsidRPr="00355536">
        <w:rPr>
          <w:sz w:val="24"/>
          <w:lang w:val="bg-BG"/>
        </w:rPr>
        <w:t>зпълнителна агенция по горите (</w:t>
      </w:r>
      <w:r w:rsidR="008336D4" w:rsidRPr="00355536">
        <w:rPr>
          <w:sz w:val="24"/>
          <w:lang w:val="bg-BG"/>
        </w:rPr>
        <w:t>ИАГ</w:t>
      </w:r>
      <w:r w:rsidR="00840F1E" w:rsidRPr="00355536">
        <w:rPr>
          <w:sz w:val="24"/>
          <w:lang w:val="bg-BG"/>
        </w:rPr>
        <w:t>)</w:t>
      </w:r>
      <w:r w:rsidR="00DE1B39" w:rsidRPr="00355536">
        <w:rPr>
          <w:sz w:val="24"/>
          <w:lang w:val="bg-BG"/>
        </w:rPr>
        <w:t>,</w:t>
      </w:r>
    </w:p>
    <w:p w14:paraId="6840492B" w14:textId="77777777" w:rsidR="00126AF5" w:rsidRPr="00355536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0543E7D7" w14:textId="77777777" w:rsidR="00126AF5" w:rsidRPr="00355536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355536">
        <w:rPr>
          <w:b/>
          <w:sz w:val="24"/>
          <w:lang w:val="bg-BG"/>
        </w:rPr>
        <w:t>Н А Р Е Ж Д А М:</w:t>
      </w:r>
    </w:p>
    <w:p w14:paraId="1921E831" w14:textId="77777777" w:rsidR="00126AF5" w:rsidRPr="00FF5172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44D56569" w14:textId="4EB37536" w:rsidR="008B551A" w:rsidRPr="00FF5172" w:rsidRDefault="00481BE0" w:rsidP="0072631C">
      <w:pPr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FF5172">
        <w:rPr>
          <w:sz w:val="24"/>
          <w:lang w:val="bg-BG"/>
        </w:rPr>
        <w:tab/>
      </w:r>
      <w:r w:rsidR="00126AF5" w:rsidRPr="00FF5172">
        <w:rPr>
          <w:sz w:val="24"/>
          <w:lang w:val="bg-BG"/>
        </w:rPr>
        <w:t>1. Отписвам от публичния регистър</w:t>
      </w:r>
      <w:r w:rsidR="00921C74" w:rsidRPr="00FF5172">
        <w:rPr>
          <w:sz w:val="24"/>
          <w:lang w:val="bg-BG"/>
        </w:rPr>
        <w:t xml:space="preserve"> </w:t>
      </w:r>
      <w:r w:rsidR="002036B0" w:rsidRPr="00FF5172">
        <w:rPr>
          <w:sz w:val="24"/>
          <w:lang w:val="bg-BG"/>
        </w:rPr>
        <w:t xml:space="preserve">по чл. 241 от ЗГ </w:t>
      </w:r>
      <w:r w:rsidR="00FF5172" w:rsidRPr="00FF5172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„ИЗВОР-ГРУП“ ЕООД</w:t>
      </w:r>
      <w:r w:rsidR="00FF5172" w:rsidRPr="00FF5172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с ЕИК 201997683 и седалище: гр. Бургас, кв. Възраждане, бл. 43, вх. 2, ап. 24 - по данни </w:t>
      </w:r>
      <w:r w:rsidR="00FF5172" w:rsidRPr="00FF5172">
        <w:rPr>
          <w:color w:val="000000" w:themeColor="text1"/>
          <w:sz w:val="24"/>
          <w:lang w:val="bg-BG"/>
        </w:rPr>
        <w:t>на регистъра по чл. 241 от Закона за горите, по данни от търговския регистър на Агенцията по вписвания, седалището е: гр. Малко Търново, ул. „Петрова нива“ № 19</w:t>
      </w:r>
      <w:r w:rsidR="00DC4D3E" w:rsidRPr="00FF5172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49A03D2B" w14:textId="055CF0FC" w:rsidR="00481BE0" w:rsidRPr="00FF5172" w:rsidRDefault="00367053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FF5172">
        <w:rPr>
          <w:sz w:val="24"/>
          <w:lang w:val="bg-BG"/>
        </w:rPr>
        <w:tab/>
      </w:r>
      <w:r w:rsidR="00E15630" w:rsidRPr="00FF5172">
        <w:rPr>
          <w:sz w:val="24"/>
          <w:lang w:val="bg-BG"/>
        </w:rPr>
        <w:t xml:space="preserve">2. Обявявам за невалидно </w:t>
      </w:r>
      <w:r w:rsidR="00481BE0" w:rsidRPr="00FF5172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FF5172">
        <w:rPr>
          <w:color w:val="000000" w:themeColor="text1"/>
          <w:sz w:val="24"/>
          <w:lang w:val="bg-BG"/>
        </w:rPr>
        <w:t>№</w:t>
      </w:r>
      <w:r w:rsidR="00345CAE" w:rsidRPr="00FF5172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C4D3E" w:rsidRPr="00FF5172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4</w:t>
      </w:r>
      <w:r w:rsidR="00FF5172" w:rsidRPr="00FF5172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04</w:t>
      </w:r>
      <w:r w:rsidR="00663B80" w:rsidRPr="00FF5172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0</w:t>
      </w:r>
      <w:r w:rsidR="00DC4D3E" w:rsidRPr="00FF5172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/</w:t>
      </w:r>
      <w:r w:rsidR="00E03530" w:rsidRPr="00FF5172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0</w:t>
      </w:r>
      <w:r w:rsidR="00FF5172" w:rsidRPr="00FF5172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1</w:t>
      </w:r>
      <w:r w:rsidR="00DC4D3E" w:rsidRPr="00FF5172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.1</w:t>
      </w:r>
      <w:r w:rsidR="00FF5172" w:rsidRPr="00FF5172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0</w:t>
      </w:r>
      <w:r w:rsidR="00DC4D3E" w:rsidRPr="00FF5172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.2012 </w:t>
      </w:r>
      <w:r w:rsidR="00194803" w:rsidRPr="00FF5172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FF5172">
        <w:rPr>
          <w:color w:val="000000" w:themeColor="text1"/>
          <w:sz w:val="24"/>
          <w:lang w:val="bg-BG"/>
        </w:rPr>
        <w:t>,</w:t>
      </w:r>
      <w:r w:rsidR="00481BE0" w:rsidRPr="00FF5172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44E43BA4" w14:textId="77777777" w:rsidR="00FF5172" w:rsidRPr="00FF5172" w:rsidRDefault="00663B80" w:rsidP="00FF5172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FF5172">
        <w:rPr>
          <w:sz w:val="24"/>
          <w:lang w:val="bg-BG"/>
        </w:rPr>
        <w:tab/>
      </w:r>
      <w:r w:rsidR="00126AF5" w:rsidRPr="00FF5172">
        <w:rPr>
          <w:b/>
          <w:bCs/>
          <w:sz w:val="24"/>
          <w:lang w:val="bg-BG"/>
        </w:rPr>
        <w:t>Мотиви</w:t>
      </w:r>
      <w:r w:rsidR="00770178" w:rsidRPr="00FF5172">
        <w:rPr>
          <w:b/>
          <w:bCs/>
          <w:iCs/>
          <w:sz w:val="24"/>
          <w:lang w:val="bg-BG"/>
        </w:rPr>
        <w:t>:</w:t>
      </w:r>
      <w:r w:rsidR="00300D74" w:rsidRPr="00FF5172">
        <w:rPr>
          <w:iCs/>
          <w:sz w:val="24"/>
          <w:lang w:val="bg-BG"/>
        </w:rPr>
        <w:t xml:space="preserve"> </w:t>
      </w:r>
      <w:r w:rsidR="00FF5172" w:rsidRPr="00FF5172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02D0C9D7" w14:textId="77777777" w:rsidR="00FF5172" w:rsidRPr="00FF5172" w:rsidRDefault="00FF5172" w:rsidP="00FF5172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FF5172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направени проверки на 26.01.2026 г., на 01.04.2026 г. и 10.06.2026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„ИЗВОР-ГРУП“ ЕООД има задължения към НАП. Вследствие на това обстоятелство, за което няма постъпило уведомление в ИАГ,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1EDBE69E" w14:textId="77777777" w:rsidR="00FF5172" w:rsidRPr="00FF5172" w:rsidRDefault="00FF5172" w:rsidP="00FF5172">
      <w:pPr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FF5172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При направена от Изпълнителна агенция по горите проверка в търговския регистър на Агенцията по вписванията се установи, че </w:t>
      </w:r>
      <w:r w:rsidRPr="00FF5172">
        <w:rPr>
          <w:iCs/>
          <w:color w:val="000000" w:themeColor="text1"/>
          <w:sz w:val="24"/>
          <w:lang w:val="bg-BG"/>
        </w:rPr>
        <w:t>е от 01.10.2018 г. е вписана</w:t>
      </w:r>
      <w:r w:rsidRPr="00FF5172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FF5172">
        <w:rPr>
          <w:iCs/>
          <w:color w:val="000000" w:themeColor="text1"/>
          <w:sz w:val="24"/>
          <w:lang w:val="bg-BG"/>
        </w:rPr>
        <w:t xml:space="preserve">промяна на адрес (седалище) </w:t>
      </w:r>
      <w:r w:rsidRPr="00FF5172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на дружеството, за което обстоятелства ИАГ не е уведомена в нарушение на разпоредбата на чл. 247 от ЗГ. </w:t>
      </w:r>
    </w:p>
    <w:p w14:paraId="752B0700" w14:textId="567B9395" w:rsidR="00FF5172" w:rsidRPr="00FF5172" w:rsidRDefault="00FF5172" w:rsidP="00FF5172">
      <w:pPr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lang w:val="bg-BG"/>
        </w:rPr>
      </w:pPr>
      <w:r w:rsidRPr="00FF5172">
        <w:rPr>
          <w:iCs/>
          <w:color w:val="000000" w:themeColor="text1"/>
          <w:sz w:val="24"/>
          <w:lang w:val="bg-BG"/>
        </w:rPr>
        <w:t xml:space="preserve">Във връзка с констатираните </w:t>
      </w:r>
      <w:r w:rsidRPr="00FF5172">
        <w:rPr>
          <w:iCs/>
          <w:sz w:val="24"/>
          <w:lang w:val="bg-BG"/>
        </w:rPr>
        <w:t>обстоятелства, предполагащи отписване от регистъра по чл. 241, ал. 1 от ЗГ</w:t>
      </w:r>
      <w:r w:rsidRPr="00FF5172">
        <w:rPr>
          <w:iCs/>
          <w:color w:val="000000" w:themeColor="text1"/>
          <w:sz w:val="24"/>
          <w:lang w:val="bg-BG"/>
        </w:rPr>
        <w:t xml:space="preserve"> от страна на ИАГ до търговеца е изпратено писмо с изх. рег. индекс: ИАГ–02924</w:t>
      </w:r>
      <w:r>
        <w:rPr>
          <w:iCs/>
          <w:color w:val="000000" w:themeColor="text1"/>
          <w:sz w:val="24"/>
          <w:lang w:val="bg-BG"/>
        </w:rPr>
        <w:t>-</w:t>
      </w:r>
      <w:r w:rsidRPr="00FF5172">
        <w:rPr>
          <w:iCs/>
          <w:color w:val="000000" w:themeColor="text1"/>
          <w:sz w:val="24"/>
          <w:lang w:val="bg-BG"/>
        </w:rPr>
        <w:t xml:space="preserve">29.01.2026 г. за </w:t>
      </w:r>
      <w:r w:rsidRPr="00FF5172">
        <w:rPr>
          <w:rFonts w:eastAsiaTheme="minorHAnsi"/>
          <w:iCs/>
          <w:color w:val="000000" w:themeColor="text1"/>
          <w:sz w:val="24"/>
          <w:lang w:val="bg-BG"/>
        </w:rPr>
        <w:t xml:space="preserve">предприемане на действия за промяна на обстоятелствата по регистрацията на дружеството (промяна на седалището), както и предприемане на действия за погасяване на задълженията към НАП. </w:t>
      </w:r>
      <w:r w:rsidRPr="00FF5172">
        <w:rPr>
          <w:iCs/>
          <w:color w:val="000000" w:themeColor="text1"/>
          <w:sz w:val="24"/>
          <w:lang w:val="bg-BG"/>
        </w:rPr>
        <w:t xml:space="preserve"> </w:t>
      </w:r>
      <w:r w:rsidRPr="00FF5172">
        <w:rPr>
          <w:rFonts w:eastAsiaTheme="minorHAnsi"/>
          <w:iCs/>
          <w:color w:val="000000" w:themeColor="text1"/>
          <w:sz w:val="24"/>
          <w:lang w:val="bg-BG"/>
        </w:rPr>
        <w:t>Писмото  не е  получено и е върнато в ИАГ. В тази връзка е изпратено писмото до РДГ Бургас за връчване на лицето, което представлява дружеството, срещу подпис или по реда на чл. 18а от АПК. Протоколът от връчването е получен в ИАГ с вх. рег. индекс ИАГ-12274</w:t>
      </w:r>
      <w:r>
        <w:rPr>
          <w:rFonts w:eastAsiaTheme="minorHAnsi"/>
          <w:iCs/>
          <w:color w:val="000000" w:themeColor="text1"/>
          <w:sz w:val="24"/>
          <w:lang w:val="bg-BG"/>
        </w:rPr>
        <w:t>-</w:t>
      </w:r>
      <w:r w:rsidRPr="00FF5172">
        <w:rPr>
          <w:rFonts w:eastAsiaTheme="minorHAnsi"/>
          <w:iCs/>
          <w:color w:val="000000" w:themeColor="text1"/>
          <w:sz w:val="24"/>
          <w:lang w:val="bg-BG"/>
        </w:rPr>
        <w:t xml:space="preserve">12.05.2026 г. </w:t>
      </w:r>
    </w:p>
    <w:p w14:paraId="0EB88669" w14:textId="7560DE1E" w:rsidR="00FF5172" w:rsidRPr="00FF5172" w:rsidRDefault="00FF5172" w:rsidP="00FF5172">
      <w:pPr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FF5172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Към </w:t>
      </w:r>
      <w:r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17</w:t>
      </w:r>
      <w:r w:rsidRPr="00FF5172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.06.2026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„ИЗВОР-ГРУП“ ЕООД </w:t>
      </w:r>
      <w:r w:rsidRPr="00FF5172">
        <w:rPr>
          <w:color w:val="000000" w:themeColor="text1"/>
          <w:sz w:val="24"/>
          <w:lang w:val="bg-BG"/>
        </w:rPr>
        <w:t>в публичния регистър по чл. 241 от Закона за горите</w:t>
      </w:r>
      <w:r w:rsidRPr="00FF5172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. Не </w:t>
      </w:r>
      <w:r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е представено и</w:t>
      </w:r>
      <w:r w:rsidRPr="00FF5172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уведомление за погасени задължения на търговеца.</w:t>
      </w:r>
    </w:p>
    <w:p w14:paraId="580923EA" w14:textId="3100A466" w:rsidR="00FF5172" w:rsidRPr="00FF5172" w:rsidRDefault="00FF5172" w:rsidP="00FF5172">
      <w:pPr>
        <w:tabs>
          <w:tab w:val="left" w:pos="0"/>
        </w:tabs>
        <w:spacing w:line="276" w:lineRule="auto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FF5172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ab/>
        <w:t>Предвид горепосоченото, на основание чл. 247, във връзка с чл. 242, ал. 1 т. 5 от Закона за горите, търговецът „ИЗВОР-ГРУП“ ЕООД с ЕИК 201997683, следва да бъде отписан от публичния регистър по чл. 241, ал. 1 от ЗГ.</w:t>
      </w:r>
    </w:p>
    <w:p w14:paraId="69D55F6D" w14:textId="451370D1" w:rsidR="00632173" w:rsidRPr="00FF5172" w:rsidRDefault="00FF5172" w:rsidP="00FF51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 w:rsidRPr="00FF5172">
        <w:rPr>
          <w:sz w:val="24"/>
          <w:lang w:val="bg-BG"/>
        </w:rPr>
        <w:tab/>
      </w:r>
      <w:r w:rsidR="00126AF5" w:rsidRPr="00FF5172">
        <w:rPr>
          <w:sz w:val="24"/>
          <w:lang w:val="bg-BG"/>
        </w:rPr>
        <w:t xml:space="preserve">3. </w:t>
      </w:r>
      <w:r w:rsidR="00632173" w:rsidRPr="00FF5172">
        <w:rPr>
          <w:sz w:val="24"/>
          <w:lang w:val="bg-BG"/>
        </w:rPr>
        <w:t>Настоящата заповед да се сведе до знанието</w:t>
      </w:r>
      <w:r w:rsidR="00457DE7" w:rsidRPr="00FF5172">
        <w:rPr>
          <w:sz w:val="24"/>
          <w:lang w:val="bg-BG"/>
        </w:rPr>
        <w:t xml:space="preserve"> на</w:t>
      </w:r>
      <w:r w:rsidR="00632173" w:rsidRPr="00FF5172">
        <w:rPr>
          <w:sz w:val="24"/>
          <w:lang w:val="bg-BG"/>
        </w:rPr>
        <w:t xml:space="preserve"> </w:t>
      </w:r>
      <w:r w:rsidRPr="00FF5172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„ИЗВОР-ГРУП“ ЕООД</w:t>
      </w:r>
      <w:r w:rsidR="004F65F2" w:rsidRPr="00FF5172">
        <w:rPr>
          <w:sz w:val="24"/>
          <w:lang w:val="bg-BG"/>
        </w:rPr>
        <w:t>,</w:t>
      </w:r>
      <w:r w:rsidR="003F2DA7" w:rsidRPr="00FF5172">
        <w:rPr>
          <w:sz w:val="24"/>
          <w:lang w:val="bg-BG"/>
        </w:rPr>
        <w:t xml:space="preserve"> </w:t>
      </w:r>
      <w:r w:rsidR="00632173" w:rsidRPr="00FF5172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77777777" w:rsidR="00AB6192" w:rsidRPr="00FF5172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F5172">
        <w:rPr>
          <w:sz w:val="24"/>
          <w:lang w:val="bg-BG"/>
        </w:rPr>
        <w:t>4. Запо</w:t>
      </w:r>
      <w:r w:rsidR="001F6940" w:rsidRPr="00FF5172">
        <w:rPr>
          <w:sz w:val="24"/>
          <w:lang w:val="bg-BG"/>
        </w:rPr>
        <w:t>ведта може да се обжалва в 14</w:t>
      </w:r>
      <w:r w:rsidR="00ED4FA2" w:rsidRPr="00FF5172">
        <w:rPr>
          <w:sz w:val="24"/>
          <w:lang w:val="bg-BG"/>
        </w:rPr>
        <w:t>-</w:t>
      </w:r>
      <w:r w:rsidRPr="00FF5172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FF5172">
        <w:rPr>
          <w:sz w:val="24"/>
          <w:lang w:val="bg-BG"/>
        </w:rPr>
        <w:t xml:space="preserve"> </w:t>
      </w:r>
      <w:r w:rsidR="004B08D5" w:rsidRPr="00FF5172">
        <w:rPr>
          <w:sz w:val="24"/>
          <w:lang w:val="bg-BG"/>
        </w:rPr>
        <w:t xml:space="preserve">и храните </w:t>
      </w:r>
      <w:r w:rsidR="00172413" w:rsidRPr="00FF5172">
        <w:rPr>
          <w:sz w:val="24"/>
          <w:lang w:val="bg-BG"/>
        </w:rPr>
        <w:t xml:space="preserve">или пред </w:t>
      </w:r>
      <w:r w:rsidRPr="00FF5172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15B30F22" w:rsidR="006748C4" w:rsidRPr="00FF5172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F5172">
        <w:rPr>
          <w:sz w:val="24"/>
          <w:lang w:val="bg-BG"/>
        </w:rPr>
        <w:t xml:space="preserve">Контрол по изпълнението на заповедта възлагам на инж. </w:t>
      </w:r>
      <w:r w:rsidR="00D113F0">
        <w:rPr>
          <w:sz w:val="24"/>
          <w:lang w:val="bg-BG"/>
        </w:rPr>
        <w:t>РР</w:t>
      </w:r>
      <w:r w:rsidRPr="00FF5172">
        <w:rPr>
          <w:sz w:val="24"/>
          <w:lang w:val="bg-BG"/>
        </w:rPr>
        <w:t xml:space="preserve"> – зам.</w:t>
      </w:r>
      <w:r w:rsidR="001D22E7" w:rsidRPr="00FF5172">
        <w:rPr>
          <w:sz w:val="24"/>
          <w:lang w:val="bg-BG"/>
        </w:rPr>
        <w:t>-</w:t>
      </w:r>
      <w:r w:rsidRPr="00FF5172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C5107D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</w:p>
    <w:p w14:paraId="20473E5A" w14:textId="77777777" w:rsidR="003F2DA7" w:rsidRPr="00C5107D" w:rsidRDefault="003F2DA7" w:rsidP="00360872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</w:p>
    <w:p w14:paraId="682FD08B" w14:textId="77777777" w:rsidR="008B551A" w:rsidRDefault="008B551A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696867CE" w:rsidR="009D56F4" w:rsidRPr="00B91B3E" w:rsidRDefault="00DC4D3E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07DA04" w14:textId="77777777" w:rsidR="00B24F2B" w:rsidRDefault="00B24F2B" w:rsidP="00863C86">
      <w:r>
        <w:separator/>
      </w:r>
    </w:p>
  </w:endnote>
  <w:endnote w:type="continuationSeparator" w:id="0">
    <w:p w14:paraId="4A4AD053" w14:textId="77777777" w:rsidR="00B24F2B" w:rsidRDefault="00B24F2B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D113F0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8E01A5" w14:textId="77777777" w:rsidR="00B24F2B" w:rsidRDefault="00B24F2B" w:rsidP="00863C86">
      <w:r>
        <w:separator/>
      </w:r>
    </w:p>
  </w:footnote>
  <w:footnote w:type="continuationSeparator" w:id="0">
    <w:p w14:paraId="030401C8" w14:textId="77777777" w:rsidR="00B24F2B" w:rsidRDefault="00B24F2B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14C8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4E03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36B0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57394"/>
    <w:rsid w:val="002620E4"/>
    <w:rsid w:val="002626E3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97A93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4FDF"/>
    <w:rsid w:val="00355536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3A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57DE7"/>
    <w:rsid w:val="00461F8E"/>
    <w:rsid w:val="00464E9C"/>
    <w:rsid w:val="004713CD"/>
    <w:rsid w:val="00471A15"/>
    <w:rsid w:val="00471A2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473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0ADB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63B80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631C"/>
    <w:rsid w:val="00727518"/>
    <w:rsid w:val="007278EA"/>
    <w:rsid w:val="007309DD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87B2A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A45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4F1F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1C74"/>
    <w:rsid w:val="009242A2"/>
    <w:rsid w:val="00924E16"/>
    <w:rsid w:val="009313E0"/>
    <w:rsid w:val="009360AE"/>
    <w:rsid w:val="0093620C"/>
    <w:rsid w:val="00937E2F"/>
    <w:rsid w:val="00937FBB"/>
    <w:rsid w:val="00942F79"/>
    <w:rsid w:val="00943F4E"/>
    <w:rsid w:val="009445E3"/>
    <w:rsid w:val="00947443"/>
    <w:rsid w:val="0095027E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417D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0BAC"/>
    <w:rsid w:val="00A91EDB"/>
    <w:rsid w:val="00A96EC3"/>
    <w:rsid w:val="00A97145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4F2B"/>
    <w:rsid w:val="00B2687F"/>
    <w:rsid w:val="00B27B0A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2EF6"/>
    <w:rsid w:val="00B533C8"/>
    <w:rsid w:val="00B53B76"/>
    <w:rsid w:val="00B53D8B"/>
    <w:rsid w:val="00B5734F"/>
    <w:rsid w:val="00B61F78"/>
    <w:rsid w:val="00B62748"/>
    <w:rsid w:val="00B62B8C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4F2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107D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13F0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4D3E"/>
    <w:rsid w:val="00DC71D7"/>
    <w:rsid w:val="00DD08E7"/>
    <w:rsid w:val="00DD175C"/>
    <w:rsid w:val="00DD33A8"/>
    <w:rsid w:val="00DD34E3"/>
    <w:rsid w:val="00DD3592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353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36F25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329"/>
    <w:rsid w:val="00E57646"/>
    <w:rsid w:val="00E62488"/>
    <w:rsid w:val="00E629EB"/>
    <w:rsid w:val="00E64549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5FC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3238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E7050"/>
    <w:rsid w:val="00FF4EA4"/>
    <w:rsid w:val="00FF5172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7263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11BDEA-2ECD-4676-9500-A543792E1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672</Words>
  <Characters>3833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4</cp:revision>
  <cp:lastPrinted>2025-05-29T12:12:00Z</cp:lastPrinted>
  <dcterms:created xsi:type="dcterms:W3CDTF">2026-06-16T13:15:00Z</dcterms:created>
  <dcterms:modified xsi:type="dcterms:W3CDTF">2026-07-13T10:05:00Z</dcterms:modified>
</cp:coreProperties>
</file>